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5114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0CA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F0CA1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1924">
        <w:rPr>
          <w:rFonts w:asciiTheme="minorHAnsi" w:hAnsiTheme="minorHAnsi" w:cs="Arial"/>
          <w:lang w:val="en-ZA"/>
        </w:rPr>
        <w:t>8.842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F0CA1">
        <w:rPr>
          <w:rFonts w:asciiTheme="minorHAnsi" w:hAnsiTheme="minorHAnsi" w:cs="Arial"/>
          <w:lang w:val="en-ZA"/>
        </w:rPr>
        <w:t xml:space="preserve">19 May 2017 of </w:t>
      </w:r>
      <w:r w:rsidR="002F1924">
        <w:rPr>
          <w:rFonts w:asciiTheme="minorHAnsi" w:hAnsiTheme="minorHAnsi" w:cs="Arial"/>
          <w:lang w:val="en-ZA"/>
        </w:rPr>
        <w:t>7.342</w:t>
      </w:r>
      <w:r w:rsidR="002F0CA1">
        <w:rPr>
          <w:rFonts w:asciiTheme="minorHAnsi" w:hAnsiTheme="minorHAnsi" w:cs="Arial"/>
          <w:lang w:val="en-ZA"/>
        </w:rPr>
        <w:t xml:space="preserve">% plus </w:t>
      </w:r>
      <w:r w:rsidR="00D17E6C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557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ZAG000144080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F0CA1" w:rsidRDefault="002F0CA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F19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E5114" w:rsidRPr="000B326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https://www.jse.co.za/content/JSEPricingSupplementsItems/2014/BondDocuments/IVC111%20Pricing%20Supplement%2020170519.pdf</w:t>
        </w:r>
      </w:hyperlink>
      <w:r w:rsidR="003E5114">
        <w:rPr>
          <w:rFonts w:asciiTheme="minorHAnsi" w:hAnsiTheme="minorHAnsi" w:cs="Arial"/>
          <w:b/>
          <w:i/>
          <w:lang w:val="en-ZA"/>
        </w:rPr>
        <w:t xml:space="preserve"> </w:t>
      </w:r>
    </w:p>
    <w:p w:rsidR="003E5114" w:rsidRPr="00F64748" w:rsidRDefault="003E51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0CA1" w:rsidRPr="00F64748" w:rsidRDefault="002F0C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137D" w:rsidRPr="002A348E" w:rsidRDefault="0020137D" w:rsidP="002013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 xml:space="preserve">Kavisha Pillay </w:t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  <w:t xml:space="preserve">          Investec</w:t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  <w:t xml:space="preserve">      +27 11 2869065</w:t>
      </w:r>
    </w:p>
    <w:p w:rsidR="0020137D" w:rsidRPr="0098166A" w:rsidRDefault="0020137D" w:rsidP="002013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>Corporate Actions</w:t>
      </w:r>
      <w:r w:rsidRPr="002A348E">
        <w:rPr>
          <w:rFonts w:asciiTheme="minorHAnsi" w:hAnsiTheme="minorHAnsi" w:cs="Arial"/>
          <w:lang w:val="en-ZA"/>
        </w:rPr>
        <w:tab/>
        <w:t>JSE</w:t>
      </w:r>
      <w:r w:rsidRPr="002A348E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7E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7E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19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EBAD7B" wp14:editId="436B26F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19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A72E69" wp14:editId="4DAC536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E0B182" wp14:editId="450685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37D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CA1"/>
    <w:rsid w:val="002F1770"/>
    <w:rsid w:val="002F1924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11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E6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57E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11%20Pricing%20Supplement%20201705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094CB-CB7C-4AC3-9399-CAE43A48A9BA}"/>
</file>

<file path=customXml/itemProps2.xml><?xml version="1.0" encoding="utf-8"?>
<ds:datastoreItem xmlns:ds="http://schemas.openxmlformats.org/officeDocument/2006/customXml" ds:itemID="{36712BEA-46D3-40B5-942B-D73551BE7F4E}"/>
</file>

<file path=customXml/itemProps3.xml><?xml version="1.0" encoding="utf-8"?>
<ds:datastoreItem xmlns:ds="http://schemas.openxmlformats.org/officeDocument/2006/customXml" ds:itemID="{5D6EF16D-BA93-448E-AE03-19B53501C77D}"/>
</file>

<file path=customXml/itemProps4.xml><?xml version="1.0" encoding="utf-8"?>
<ds:datastoreItem xmlns:ds="http://schemas.openxmlformats.org/officeDocument/2006/customXml" ds:itemID="{A8C0D8F1-98EA-41F0-8DE0-A56BB15E4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2017-05-19T08:25:00Z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